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F0E" w:rsidRPr="0067524B" w:rsidRDefault="00071F1C" w:rsidP="00071F1C">
      <w:pPr>
        <w:ind w:left="-567" w:right="-426"/>
        <w:jc w:val="center"/>
        <w:rPr>
          <w:rFonts w:ascii="Times New Roman" w:hAnsi="Times New Roman" w:cs="Times New Roman"/>
          <w:b/>
          <w:color w:val="000066"/>
          <w:sz w:val="32"/>
          <w:szCs w:val="32"/>
        </w:rPr>
      </w:pPr>
      <w:r w:rsidRPr="0067524B">
        <w:rPr>
          <w:rFonts w:ascii="Times New Roman" w:hAnsi="Times New Roman" w:cs="Times New Roman"/>
          <w:b/>
          <w:color w:val="000066"/>
          <w:sz w:val="32"/>
          <w:szCs w:val="32"/>
        </w:rPr>
        <w:t xml:space="preserve">Встреча в формате круглого стола с представителями Молодежного совета Управления </w:t>
      </w:r>
      <w:proofErr w:type="spellStart"/>
      <w:r w:rsidRPr="0067524B">
        <w:rPr>
          <w:rFonts w:ascii="Times New Roman" w:hAnsi="Times New Roman" w:cs="Times New Roman"/>
          <w:b/>
          <w:color w:val="000066"/>
          <w:sz w:val="32"/>
          <w:szCs w:val="32"/>
        </w:rPr>
        <w:t>Росреестра</w:t>
      </w:r>
      <w:proofErr w:type="spellEnd"/>
      <w:r w:rsidRPr="0067524B">
        <w:rPr>
          <w:rFonts w:ascii="Times New Roman" w:hAnsi="Times New Roman" w:cs="Times New Roman"/>
          <w:b/>
          <w:color w:val="000066"/>
          <w:sz w:val="32"/>
          <w:szCs w:val="32"/>
        </w:rPr>
        <w:t xml:space="preserve"> по Калининградской области</w:t>
      </w:r>
    </w:p>
    <w:p w:rsidR="00071F1C" w:rsidRPr="00071F1C" w:rsidRDefault="00071F1C" w:rsidP="00071F1C">
      <w:pPr>
        <w:ind w:left="-567" w:right="-426"/>
        <w:jc w:val="center"/>
        <w:rPr>
          <w:rFonts w:ascii="Times New Roman" w:hAnsi="Times New Roman" w:cs="Times New Roman"/>
          <w:color w:val="660033"/>
          <w:sz w:val="28"/>
          <w:szCs w:val="28"/>
        </w:rPr>
      </w:pPr>
    </w:p>
    <w:p w:rsidR="00071F1C" w:rsidRDefault="00071F1C" w:rsidP="00071F1C">
      <w:pPr>
        <w:ind w:left="-567"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071F1C" w:rsidRDefault="0067524B" w:rsidP="00071F1C">
      <w:pPr>
        <w:ind w:left="-567" w:right="-426" w:firstLine="12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сентября</w:t>
      </w:r>
      <w:r w:rsidR="003B67CA">
        <w:rPr>
          <w:rFonts w:ascii="Times New Roman" w:hAnsi="Times New Roman" w:cs="Times New Roman"/>
          <w:sz w:val="28"/>
          <w:szCs w:val="28"/>
        </w:rPr>
        <w:t xml:space="preserve"> 2016 года Молодежным советом</w:t>
      </w:r>
      <w:r w:rsidR="00071F1C">
        <w:rPr>
          <w:rFonts w:ascii="Times New Roman" w:hAnsi="Times New Roman" w:cs="Times New Roman"/>
          <w:sz w:val="28"/>
          <w:szCs w:val="28"/>
        </w:rPr>
        <w:t xml:space="preserve"> УФК по Калининградской области </w:t>
      </w:r>
      <w:r w:rsidR="003B67CA">
        <w:rPr>
          <w:rFonts w:ascii="Times New Roman" w:hAnsi="Times New Roman" w:cs="Times New Roman"/>
          <w:sz w:val="28"/>
          <w:szCs w:val="28"/>
        </w:rPr>
        <w:t>проведено межведомственное</w:t>
      </w:r>
      <w:r w:rsidR="00071F1C">
        <w:rPr>
          <w:rFonts w:ascii="Times New Roman" w:hAnsi="Times New Roman" w:cs="Times New Roman"/>
          <w:sz w:val="28"/>
          <w:szCs w:val="28"/>
        </w:rPr>
        <w:t xml:space="preserve"> </w:t>
      </w:r>
      <w:r w:rsidR="003B67CA">
        <w:rPr>
          <w:rFonts w:ascii="Times New Roman" w:hAnsi="Times New Roman" w:cs="Times New Roman"/>
          <w:sz w:val="28"/>
          <w:szCs w:val="28"/>
        </w:rPr>
        <w:t>совещание</w:t>
      </w:r>
      <w:bookmarkStart w:id="0" w:name="_GoBack"/>
      <w:bookmarkEnd w:id="0"/>
      <w:r w:rsidR="00071F1C">
        <w:rPr>
          <w:rFonts w:ascii="Times New Roman" w:hAnsi="Times New Roman" w:cs="Times New Roman"/>
          <w:sz w:val="28"/>
          <w:szCs w:val="28"/>
        </w:rPr>
        <w:t xml:space="preserve"> в рамках круглого стола на тему: «Развитие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между молодыми специалистами» с представителями Молодежного совета</w:t>
      </w:r>
      <w:r w:rsidR="00071F1C">
        <w:rPr>
          <w:rFonts w:ascii="Times New Roman" w:hAnsi="Times New Roman" w:cs="Times New Roman"/>
          <w:sz w:val="28"/>
          <w:szCs w:val="28"/>
        </w:rPr>
        <w:t xml:space="preserve"> Управления </w:t>
      </w:r>
      <w:proofErr w:type="spellStart"/>
      <w:r w:rsidR="00071F1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071F1C">
        <w:rPr>
          <w:rFonts w:ascii="Times New Roman" w:hAnsi="Times New Roman" w:cs="Times New Roman"/>
          <w:sz w:val="28"/>
          <w:szCs w:val="28"/>
        </w:rPr>
        <w:t xml:space="preserve"> по Калининградской области.</w:t>
      </w:r>
    </w:p>
    <w:p w:rsidR="00071F1C" w:rsidRDefault="00071F1C" w:rsidP="00071F1C">
      <w:pPr>
        <w:ind w:left="-567" w:right="-426" w:firstLine="12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совещания молодые специалисты обсудили основные и перспективные направления деятельности Молодежных советов, внесли предложения по реализации данных направлений в рамках молодежной политики, обменялись опытом организации и проведения мероприятий.</w:t>
      </w:r>
    </w:p>
    <w:p w:rsidR="00071F1C" w:rsidRDefault="00071F1C" w:rsidP="00071F1C">
      <w:pPr>
        <w:ind w:left="-567" w:right="-426" w:firstLine="12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совещания было принято решение о дальнейшем взаимодействии и сотрудничестве.</w:t>
      </w:r>
    </w:p>
    <w:p w:rsidR="00071F1C" w:rsidRDefault="00071F1C" w:rsidP="00071F1C">
      <w:pPr>
        <w:ind w:left="-567" w:right="-426" w:firstLine="1275"/>
        <w:jc w:val="both"/>
        <w:rPr>
          <w:rFonts w:ascii="Times New Roman" w:hAnsi="Times New Roman" w:cs="Times New Roman"/>
          <w:sz w:val="28"/>
          <w:szCs w:val="28"/>
        </w:rPr>
      </w:pPr>
    </w:p>
    <w:p w:rsidR="00071F1C" w:rsidRPr="00071F1C" w:rsidRDefault="0067524B" w:rsidP="00071F1C">
      <w:pPr>
        <w:ind w:left="-567" w:right="-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752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4449"/>
            <wp:effectExtent l="0" t="0" r="3175" b="3810"/>
            <wp:docPr id="2" name="Рисунок 2" descr="C:\Users\IvanovaRO\Desktop\IMG_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ovaRO\Desktop\IMG_150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1F1C" w:rsidRPr="0007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F1C"/>
    <w:rsid w:val="00071F1C"/>
    <w:rsid w:val="003B67CA"/>
    <w:rsid w:val="0067524B"/>
    <w:rsid w:val="00D0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FA8DA-CEEE-46EB-BB19-DCA7656D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Маргарита Олеговна</dc:creator>
  <cp:keywords/>
  <dc:description/>
  <cp:lastModifiedBy>Иванова Маргарита Олеговна</cp:lastModifiedBy>
  <cp:revision>6</cp:revision>
  <dcterms:created xsi:type="dcterms:W3CDTF">2016-02-04T10:31:00Z</dcterms:created>
  <dcterms:modified xsi:type="dcterms:W3CDTF">2016-09-28T09:39:00Z</dcterms:modified>
</cp:coreProperties>
</file>